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DAD3153" w14:textId="77777777" w:rsidR="0017713D" w:rsidRDefault="0017713D" w:rsidP="003A3DF9">
            <w:pPr>
              <w:pStyle w:val="Default"/>
              <w:rPr>
                <w:rFonts w:ascii="Arial" w:hAnsi="Arial" w:cs="Arial"/>
                <w:sz w:val="22"/>
                <w:szCs w:val="22"/>
              </w:rPr>
            </w:pPr>
          </w:p>
          <w:p w14:paraId="2C8496E4" w14:textId="684A169D" w:rsidR="00A22B1C" w:rsidRPr="00490067" w:rsidRDefault="00A22B1C" w:rsidP="003A3DF9">
            <w:pPr>
              <w:pStyle w:val="Default"/>
              <w:rPr>
                <w:rFonts w:ascii="Arial" w:hAnsi="Arial" w:cs="Arial"/>
                <w:sz w:val="22"/>
                <w:szCs w:val="22"/>
              </w:rPr>
            </w:pPr>
            <w:r>
              <w:rPr>
                <w:rFonts w:ascii="Arial" w:hAnsi="Arial" w:cs="Arial"/>
                <w:sz w:val="22"/>
                <w:szCs w:val="22"/>
              </w:rPr>
              <w:t>SENCO/CLASS TEACHER</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7D528097" w14:textId="77777777" w:rsidR="0017713D" w:rsidRDefault="0017713D" w:rsidP="003A3DF9">
            <w:pPr>
              <w:pStyle w:val="Default"/>
              <w:rPr>
                <w:rFonts w:ascii="Arial" w:hAnsi="Arial" w:cs="Arial"/>
                <w:sz w:val="22"/>
                <w:szCs w:val="22"/>
              </w:rPr>
            </w:pPr>
          </w:p>
          <w:p w14:paraId="181B5087" w14:textId="13FF84B9" w:rsidR="00A22B1C" w:rsidRPr="00490067" w:rsidRDefault="00A22B1C" w:rsidP="003A3DF9">
            <w:pPr>
              <w:pStyle w:val="Default"/>
              <w:rPr>
                <w:rFonts w:ascii="Arial" w:hAnsi="Arial" w:cs="Arial"/>
                <w:sz w:val="22"/>
                <w:szCs w:val="22"/>
              </w:rPr>
            </w:pPr>
            <w:r>
              <w:rPr>
                <w:rFonts w:ascii="Arial" w:hAnsi="Arial" w:cs="Arial"/>
                <w:sz w:val="22"/>
                <w:szCs w:val="22"/>
              </w:rPr>
              <w:t>NOON – FRIDAY 17</w:t>
            </w:r>
            <w:r w:rsidRPr="00A22B1C">
              <w:rPr>
                <w:rFonts w:ascii="Arial" w:hAnsi="Arial" w:cs="Arial"/>
                <w:sz w:val="22"/>
                <w:szCs w:val="22"/>
                <w:vertAlign w:val="superscript"/>
              </w:rPr>
              <w:t>TH</w:t>
            </w:r>
            <w:r>
              <w:rPr>
                <w:rFonts w:ascii="Arial" w:hAnsi="Arial" w:cs="Arial"/>
                <w:sz w:val="22"/>
                <w:szCs w:val="22"/>
              </w:rPr>
              <w:t xml:space="preserve"> May 2024</w:t>
            </w:r>
            <w:bookmarkStart w:id="0" w:name="_GoBack"/>
            <w:bookmarkEnd w:id="0"/>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 xml:space="preserve">recruitment process will only be used for the purposes of </w:t>
      </w:r>
      <w:proofErr w:type="gramStart"/>
      <w:r w:rsidR="006D43EE" w:rsidRPr="00490067">
        <w:rPr>
          <w:rFonts w:cs="Arial"/>
          <w:sz w:val="22"/>
          <w:lang w:val="en-US"/>
        </w:rPr>
        <w:t>progressing</w:t>
      </w:r>
      <w:proofErr w:type="gramEnd"/>
      <w:r w:rsidR="006D43EE" w:rsidRPr="00490067">
        <w:rPr>
          <w:rFonts w:cs="Arial"/>
          <w:sz w:val="22"/>
          <w:lang w:val="en-US"/>
        </w:rPr>
        <w:t xml:space="preserve">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w:t>
      </w:r>
      <w:proofErr w:type="gramStart"/>
      <w:r w:rsidR="0017713D" w:rsidRPr="00490067">
        <w:rPr>
          <w:rFonts w:cs="Arial"/>
          <w:sz w:val="22"/>
          <w:lang w:val="en-US"/>
        </w:rPr>
        <w:t>is</w:t>
      </w:r>
      <w:proofErr w:type="gramEnd"/>
      <w:r w:rsidR="0017713D" w:rsidRPr="00490067">
        <w:rPr>
          <w:rFonts w:cs="Arial"/>
          <w:sz w:val="22"/>
          <w:lang w:val="en-US"/>
        </w:rPr>
        <w:t xml:space="preserve">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proofErr w:type="gramStart"/>
      <w:r w:rsidRPr="00490067">
        <w:rPr>
          <w:rFonts w:ascii="Arial" w:hAnsi="Arial" w:cs="Arial"/>
          <w:b/>
          <w:sz w:val="22"/>
          <w:szCs w:val="22"/>
        </w:rPr>
        <w:t>Your</w:t>
      </w:r>
      <w:proofErr w:type="gramEnd"/>
      <w:r w:rsidRPr="00490067">
        <w:rPr>
          <w:rFonts w:ascii="Arial" w:hAnsi="Arial" w:cs="Arial"/>
          <w:b/>
          <w:sz w:val="22"/>
          <w:szCs w:val="22"/>
        </w:rPr>
        <w:t xml:space="preserve">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3"/>
        <w:gridCol w:w="1241"/>
        <w:gridCol w:w="1328"/>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A22B1C">
              <w:rPr>
                <w:rFonts w:ascii="Arial" w:hAnsi="Arial" w:cs="Arial"/>
                <w:color w:val="auto"/>
                <w:sz w:val="22"/>
                <w:szCs w:val="22"/>
              </w:rPr>
            </w:r>
            <w:r w:rsidR="00A22B1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A22B1C">
              <w:rPr>
                <w:rFonts w:ascii="Arial" w:hAnsi="Arial" w:cs="Arial"/>
                <w:color w:val="auto"/>
                <w:sz w:val="22"/>
                <w:szCs w:val="22"/>
              </w:rPr>
            </w:r>
            <w:r w:rsidR="00A22B1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A22B1C">
              <w:rPr>
                <w:rFonts w:ascii="Arial" w:hAnsi="Arial" w:cs="Arial"/>
                <w:color w:val="auto"/>
                <w:sz w:val="22"/>
                <w:szCs w:val="22"/>
              </w:rPr>
            </w:r>
            <w:r w:rsidR="00A22B1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A22B1C">
              <w:rPr>
                <w:rFonts w:ascii="Arial" w:hAnsi="Arial" w:cs="Arial"/>
                <w:color w:val="auto"/>
                <w:sz w:val="22"/>
                <w:szCs w:val="22"/>
              </w:rPr>
            </w:r>
            <w:r w:rsidR="00A22B1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A22B1C">
              <w:rPr>
                <w:rFonts w:ascii="Arial" w:hAnsi="Arial" w:cs="Arial"/>
                <w:color w:val="221E1F"/>
                <w:sz w:val="22"/>
                <w:szCs w:val="22"/>
              </w:rPr>
            </w:r>
            <w:r w:rsidR="00A22B1C">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A22B1C">
              <w:rPr>
                <w:rFonts w:ascii="Arial" w:hAnsi="Arial" w:cs="Arial"/>
                <w:color w:val="221E1F"/>
                <w:sz w:val="22"/>
                <w:szCs w:val="22"/>
              </w:rPr>
            </w:r>
            <w:r w:rsidR="00A22B1C">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A22B1C">
              <w:rPr>
                <w:rFonts w:ascii="Arial" w:hAnsi="Arial" w:cs="Arial"/>
                <w:color w:val="221E1F"/>
                <w:sz w:val="22"/>
                <w:szCs w:val="22"/>
              </w:rPr>
            </w:r>
            <w:r w:rsidR="00A22B1C">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A22B1C">
              <w:rPr>
                <w:rFonts w:ascii="Arial" w:hAnsi="Arial" w:cs="Arial"/>
                <w:color w:val="221E1F"/>
                <w:sz w:val="22"/>
                <w:szCs w:val="22"/>
              </w:rPr>
            </w:r>
            <w:r w:rsidR="00A22B1C">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A22B1C">
              <w:rPr>
                <w:rFonts w:ascii="Arial" w:hAnsi="Arial" w:cs="Arial"/>
                <w:color w:val="221E1F"/>
                <w:sz w:val="22"/>
                <w:szCs w:val="22"/>
              </w:rPr>
            </w:r>
            <w:r w:rsidR="00A22B1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A22B1C">
              <w:rPr>
                <w:rFonts w:ascii="Arial" w:hAnsi="Arial" w:cs="Arial"/>
                <w:color w:val="221E1F"/>
                <w:sz w:val="22"/>
                <w:szCs w:val="22"/>
              </w:rPr>
            </w:r>
            <w:r w:rsidR="00A22B1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A22B1C">
              <w:rPr>
                <w:rFonts w:ascii="Arial" w:hAnsi="Arial" w:cs="Arial"/>
                <w:color w:val="221E1F"/>
                <w:sz w:val="22"/>
                <w:szCs w:val="22"/>
              </w:rPr>
            </w:r>
            <w:r w:rsidR="00A22B1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A22B1C">
              <w:rPr>
                <w:rFonts w:ascii="Arial" w:hAnsi="Arial" w:cs="Arial"/>
                <w:color w:val="221E1F"/>
                <w:sz w:val="22"/>
                <w:szCs w:val="22"/>
              </w:rPr>
            </w:r>
            <w:r w:rsidR="00A22B1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Policy to take up references as part of the selection process; what this means is that your referees will be asked to provide references for the appointment panel to consider as part of the decision making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A22B1C">
              <w:rPr>
                <w:rFonts w:ascii="Arial" w:hAnsi="Arial" w:cs="Arial"/>
                <w:color w:val="221E1F"/>
                <w:sz w:val="22"/>
                <w:szCs w:val="22"/>
              </w:rPr>
            </w:r>
            <w:r w:rsidR="00A22B1C">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A22B1C">
              <w:rPr>
                <w:rFonts w:ascii="Arial" w:hAnsi="Arial" w:cs="Arial"/>
                <w:color w:val="221E1F"/>
                <w:sz w:val="22"/>
                <w:szCs w:val="22"/>
              </w:rPr>
            </w:r>
            <w:r w:rsidR="00A22B1C">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proofErr w:type="gramStart"/>
            <w:r w:rsidRPr="00490067">
              <w:rPr>
                <w:rFonts w:ascii="Arial" w:hAnsi="Arial" w:cs="Arial"/>
                <w:color w:val="auto"/>
                <w:sz w:val="22"/>
                <w:szCs w:val="22"/>
              </w:rPr>
              <w:t>are</w:t>
            </w:r>
            <w:proofErr w:type="gramEnd"/>
            <w:r w:rsidRPr="00490067">
              <w:rPr>
                <w:rFonts w:ascii="Arial" w:hAnsi="Arial" w:cs="Arial"/>
                <w:color w:val="auto"/>
                <w:sz w:val="22"/>
                <w:szCs w:val="22"/>
              </w:rPr>
              <w:t xml:space="preserv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proofErr w:type="gramStart"/>
            <w:r w:rsidRPr="00490067">
              <w:rPr>
                <w:rFonts w:ascii="Arial" w:hAnsi="Arial" w:cs="Arial"/>
                <w:color w:val="auto"/>
                <w:sz w:val="22"/>
                <w:szCs w:val="22"/>
              </w:rPr>
              <w:t>have</w:t>
            </w:r>
            <w:proofErr w:type="gramEnd"/>
            <w:r w:rsidRPr="00490067">
              <w:rPr>
                <w:rFonts w:ascii="Arial" w:hAnsi="Arial" w:cs="Arial"/>
                <w:color w:val="auto"/>
                <w:sz w:val="22"/>
                <w:szCs w:val="22"/>
              </w:rPr>
              <w:t xml:space="preser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 xml:space="preserve">who is from </w:t>
            </w:r>
            <w:proofErr w:type="gramStart"/>
            <w:r w:rsidR="0075325A" w:rsidRPr="00490067">
              <w:rPr>
                <w:rFonts w:ascii="Arial" w:hAnsi="Arial" w:cs="Arial"/>
                <w:color w:val="221E1F"/>
                <w:sz w:val="22"/>
                <w:szCs w:val="22"/>
              </w:rPr>
              <w:t>this employment areas</w:t>
            </w:r>
            <w:proofErr w:type="gramEnd"/>
            <w:r w:rsidR="0075325A" w:rsidRPr="00490067">
              <w:rPr>
                <w:rFonts w:ascii="Arial" w:hAnsi="Arial" w:cs="Arial"/>
                <w:color w:val="221E1F"/>
                <w:sz w:val="22"/>
                <w:szCs w:val="22"/>
              </w:rPr>
              <w:t xml:space="preserve">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A22B1C" w:rsidP="006A750C">
            <w:pPr>
              <w:pStyle w:val="Default"/>
              <w:rPr>
                <w:rFonts w:ascii="Arial" w:hAnsi="Arial" w:cs="Arial"/>
                <w:sz w:val="22"/>
                <w:szCs w:val="22"/>
              </w:rPr>
            </w:pPr>
            <w:hyperlink r:id="rId9"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A22B1C" w:rsidP="006A750C">
            <w:pPr>
              <w:pStyle w:val="Default"/>
              <w:rPr>
                <w:rFonts w:ascii="Arial" w:hAnsi="Arial" w:cs="Arial"/>
                <w:sz w:val="22"/>
                <w:szCs w:val="22"/>
              </w:rPr>
            </w:pPr>
            <w:hyperlink r:id="rId10"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A22B1C" w:rsidP="006A750C">
            <w:pPr>
              <w:pStyle w:val="Default"/>
              <w:rPr>
                <w:rFonts w:ascii="Arial" w:hAnsi="Arial" w:cs="Arial"/>
                <w:sz w:val="22"/>
                <w:szCs w:val="22"/>
              </w:rPr>
            </w:pPr>
            <w:hyperlink r:id="rId11"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2"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A22B1C" w:rsidP="006A750C">
            <w:pPr>
              <w:pStyle w:val="Default"/>
              <w:rPr>
                <w:rFonts w:ascii="Arial" w:hAnsi="Arial" w:cs="Arial"/>
                <w:sz w:val="22"/>
                <w:szCs w:val="22"/>
              </w:rPr>
            </w:pPr>
            <w:hyperlink r:id="rId13"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4"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A22B1C" w:rsidP="006C5E86">
            <w:pPr>
              <w:pStyle w:val="Default"/>
              <w:rPr>
                <w:rFonts w:ascii="Arial" w:hAnsi="Arial" w:cs="Arial"/>
                <w:sz w:val="22"/>
                <w:szCs w:val="22"/>
              </w:rPr>
            </w:pPr>
            <w:hyperlink r:id="rId15"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proofErr w:type="gramStart"/>
            <w:r w:rsidRPr="00490067">
              <w:rPr>
                <w:rFonts w:cs="Arial"/>
                <w:sz w:val="22"/>
              </w:rPr>
              <w:t>further</w:t>
            </w:r>
            <w:proofErr w:type="gramEnd"/>
            <w:r w:rsidRPr="00490067">
              <w:rPr>
                <w:rFonts w:cs="Arial"/>
                <w:sz w:val="22"/>
              </w:rPr>
              <w:t xml:space="preserve">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w:t>
            </w:r>
            <w:proofErr w:type="spellStart"/>
            <w:r w:rsidRPr="00490067">
              <w:rPr>
                <w:rFonts w:ascii="Arial" w:hAnsi="Arial" w:cs="Arial"/>
                <w:color w:val="221E1F"/>
                <w:sz w:val="22"/>
                <w:szCs w:val="22"/>
              </w:rPr>
              <w:t>etc</w:t>
            </w:r>
            <w:proofErr w:type="spellEnd"/>
            <w:r w:rsidRPr="00490067">
              <w:rPr>
                <w:rFonts w:ascii="Arial" w:hAnsi="Arial" w:cs="Arial"/>
                <w:color w:val="221E1F"/>
                <w:sz w:val="22"/>
                <w:szCs w:val="22"/>
              </w:rPr>
              <w:t>).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proofErr w:type="gramStart"/>
            <w:r w:rsidR="00560A36" w:rsidRPr="00490067">
              <w:rPr>
                <w:rFonts w:ascii="Arial" w:hAnsi="Arial" w:cs="Arial"/>
                <w:color w:val="auto"/>
                <w:sz w:val="22"/>
                <w:szCs w:val="22"/>
              </w:rPr>
              <w:t>including</w:t>
            </w:r>
            <w:proofErr w:type="gramEnd"/>
            <w:r w:rsidR="00560A36" w:rsidRPr="00490067">
              <w:rPr>
                <w:rFonts w:ascii="Arial" w:hAnsi="Arial" w:cs="Arial"/>
                <w:color w:val="auto"/>
                <w:sz w:val="22"/>
                <w:szCs w:val="22"/>
              </w:rPr>
              <w:t xml:space="preserve">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A22B1C">
              <w:rPr>
                <w:i w:val="0"/>
                <w:iCs w:val="0"/>
                <w:color w:val="221E1F"/>
                <w:sz w:val="22"/>
                <w:szCs w:val="22"/>
              </w:rPr>
            </w:r>
            <w:r w:rsidR="00A22B1C">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A22B1C">
              <w:rPr>
                <w:i w:val="0"/>
                <w:iCs w:val="0"/>
                <w:color w:val="221E1F"/>
                <w:sz w:val="22"/>
                <w:szCs w:val="22"/>
              </w:rPr>
            </w:r>
            <w:r w:rsidR="00A22B1C">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proofErr w:type="gramStart"/>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roofErr w:type="gramEnd"/>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6"/>
          <w:footerReference w:type="default" r:id="rId17"/>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proofErr w:type="gramStart"/>
      <w:r w:rsidRPr="00490067">
        <w:rPr>
          <w:rFonts w:cs="Arial"/>
          <w:sz w:val="22"/>
        </w:rPr>
        <w:t>age</w:t>
      </w:r>
      <w:proofErr w:type="gramEnd"/>
      <w:r w:rsidRPr="00490067">
        <w:rPr>
          <w:rFonts w:cs="Arial"/>
          <w:sz w:val="22"/>
        </w:rPr>
        <w:t xml:space="preserv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long term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A22B1C">
              <w:rPr>
                <w:rFonts w:cs="Arial"/>
                <w:color w:val="221E1F"/>
                <w:sz w:val="22"/>
              </w:rPr>
            </w:r>
            <w:r w:rsidR="00A22B1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A22B1C">
              <w:rPr>
                <w:rFonts w:cs="Arial"/>
                <w:sz w:val="22"/>
              </w:rPr>
            </w:r>
            <w:r w:rsidR="00A22B1C">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A22B1C">
      <w:rPr>
        <w:noProof/>
      </w:rPr>
      <w:t>1</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BE66" w14:textId="5AE0D727" w:rsidR="001D3FB9" w:rsidRPr="00D6536D" w:rsidRDefault="001D3FB9"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4"/>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2B1C"/>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2D6"/>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80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act-moj.service.just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b.unlock.org.uk/contact/" TargetMode="External"/><Relationship Id="rId5" Type="http://schemas.openxmlformats.org/officeDocument/2006/relationships/settings" Target="settings.xml"/><Relationship Id="rId15" Type="http://schemas.openxmlformats.org/officeDocument/2006/relationships/hyperlink" Target="mailto:customerservices@dbs.gov.uk" TargetMode="External"/><Relationship Id="rId10" Type="http://schemas.openxmlformats.org/officeDocument/2006/relationships/hyperlink" Target="mailto:helpline@nacro.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acro.org.uk/criminal-record-support-service/" TargetMode="External"/><Relationship Id="rId14" Type="http://schemas.openxmlformats.org/officeDocument/2006/relationships/hyperlink" Target="https://www.gov.uk/government/organisations/disclosure-and-barring-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36281-AFAC-418B-9077-F68D00D7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19755</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CA Graham</cp:lastModifiedBy>
  <cp:revision>3</cp:revision>
  <cp:lastPrinted>2019-06-26T08:53:00Z</cp:lastPrinted>
  <dcterms:created xsi:type="dcterms:W3CDTF">2023-02-15T11:57:00Z</dcterms:created>
  <dcterms:modified xsi:type="dcterms:W3CDTF">2024-05-01T11:04:00Z</dcterms:modified>
</cp:coreProperties>
</file>